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507" w:rsidRPr="00E94F7F" w:rsidRDefault="00FC2BC3" w:rsidP="00FC2BC3">
      <w:pPr>
        <w:jc w:val="center"/>
        <w:rPr>
          <w:rFonts w:cs="Times New Roman"/>
          <w:b/>
          <w:szCs w:val="24"/>
        </w:rPr>
      </w:pPr>
      <w:r w:rsidRPr="00E94F7F">
        <w:rPr>
          <w:rFonts w:cs="Times New Roman"/>
          <w:b/>
          <w:szCs w:val="24"/>
        </w:rPr>
        <w:t>MINICURSOS E OFICINAS</w:t>
      </w:r>
    </w:p>
    <w:p w:rsidR="00FF73A9" w:rsidRPr="00E94F7F" w:rsidRDefault="00FC2BC3" w:rsidP="00FF73A9">
      <w:pPr>
        <w:jc w:val="center"/>
        <w:rPr>
          <w:rFonts w:cs="Times New Roman"/>
          <w:b/>
          <w:szCs w:val="24"/>
        </w:rPr>
      </w:pPr>
      <w:r w:rsidRPr="00E94F7F">
        <w:rPr>
          <w:rFonts w:cs="Times New Roman"/>
          <w:b/>
          <w:szCs w:val="24"/>
        </w:rPr>
        <w:t>UNIVS CIENTÍFICO</w:t>
      </w:r>
      <w:bookmarkStart w:id="0" w:name="_GoBack"/>
      <w:bookmarkEnd w:id="0"/>
    </w:p>
    <w:p w:rsidR="00FF73A9" w:rsidRPr="00E94F7F" w:rsidRDefault="00FF73A9" w:rsidP="00B96E85">
      <w:pPr>
        <w:jc w:val="center"/>
        <w:rPr>
          <w:rFonts w:cs="Times New Roman"/>
          <w:b/>
          <w:szCs w:val="24"/>
        </w:rPr>
      </w:pPr>
      <w:r w:rsidRPr="00E94F7F">
        <w:rPr>
          <w:rFonts w:cs="Times New Roman"/>
          <w:b/>
          <w:szCs w:val="24"/>
        </w:rPr>
        <w:t xml:space="preserve">29 de </w:t>
      </w:r>
      <w:r w:rsidR="003F313C" w:rsidRPr="00E94F7F">
        <w:rPr>
          <w:rFonts w:cs="Times New Roman"/>
          <w:b/>
          <w:szCs w:val="24"/>
        </w:rPr>
        <w:t>outubro</w:t>
      </w:r>
      <w:r w:rsidRPr="00E94F7F">
        <w:rPr>
          <w:rFonts w:cs="Times New Roman"/>
          <w:b/>
          <w:szCs w:val="24"/>
        </w:rPr>
        <w:t xml:space="preserve"> de 2021 – 14h às 16h</w:t>
      </w:r>
    </w:p>
    <w:tbl>
      <w:tblPr>
        <w:tblStyle w:val="Tabelacomgrade"/>
        <w:tblW w:w="14454" w:type="dxa"/>
        <w:tblLook w:val="04A0" w:firstRow="1" w:lastRow="0" w:firstColumn="1" w:lastColumn="0" w:noHBand="0" w:noVBand="1"/>
      </w:tblPr>
      <w:tblGrid>
        <w:gridCol w:w="4106"/>
        <w:gridCol w:w="3969"/>
        <w:gridCol w:w="6379"/>
      </w:tblGrid>
      <w:tr w:rsidR="00FF73A9" w:rsidRPr="00E94F7F" w:rsidTr="00FF73A9">
        <w:tc>
          <w:tcPr>
            <w:tcW w:w="4106" w:type="dxa"/>
          </w:tcPr>
          <w:p w:rsidR="00FF73A9" w:rsidRPr="00E94F7F" w:rsidRDefault="00FF73A9" w:rsidP="00FC2BC3">
            <w:pPr>
              <w:jc w:val="center"/>
              <w:rPr>
                <w:rFonts w:cs="Times New Roman"/>
                <w:b/>
                <w:szCs w:val="24"/>
              </w:rPr>
            </w:pPr>
            <w:r w:rsidRPr="00E94F7F">
              <w:rPr>
                <w:rFonts w:cs="Times New Roman"/>
                <w:b/>
                <w:szCs w:val="24"/>
              </w:rPr>
              <w:t>Título</w:t>
            </w:r>
          </w:p>
        </w:tc>
        <w:tc>
          <w:tcPr>
            <w:tcW w:w="3969" w:type="dxa"/>
          </w:tcPr>
          <w:p w:rsidR="00FF73A9" w:rsidRPr="00E94F7F" w:rsidRDefault="00E94F7F" w:rsidP="00FC2BC3">
            <w:pPr>
              <w:jc w:val="center"/>
              <w:rPr>
                <w:rFonts w:cs="Times New Roman"/>
                <w:b/>
                <w:szCs w:val="24"/>
              </w:rPr>
            </w:pPr>
            <w:r w:rsidRPr="00E94F7F">
              <w:rPr>
                <w:rFonts w:cs="Times New Roman"/>
                <w:b/>
                <w:szCs w:val="24"/>
              </w:rPr>
              <w:t>Facilitador</w:t>
            </w:r>
            <w:r>
              <w:rPr>
                <w:rFonts w:cs="Times New Roman"/>
                <w:b/>
                <w:szCs w:val="24"/>
              </w:rPr>
              <w:t xml:space="preserve"> (a) </w:t>
            </w:r>
          </w:p>
        </w:tc>
        <w:tc>
          <w:tcPr>
            <w:tcW w:w="6379" w:type="dxa"/>
          </w:tcPr>
          <w:p w:rsidR="00FF73A9" w:rsidRPr="00E94F7F" w:rsidRDefault="00FF73A9" w:rsidP="00FC2BC3">
            <w:pPr>
              <w:jc w:val="center"/>
              <w:rPr>
                <w:rFonts w:cs="Times New Roman"/>
                <w:b/>
                <w:szCs w:val="24"/>
              </w:rPr>
            </w:pPr>
            <w:r w:rsidRPr="00E94F7F">
              <w:rPr>
                <w:rFonts w:cs="Times New Roman"/>
                <w:b/>
                <w:szCs w:val="24"/>
              </w:rPr>
              <w:t>Objetivo</w:t>
            </w:r>
          </w:p>
        </w:tc>
      </w:tr>
      <w:tr w:rsidR="00FF73A9" w:rsidRPr="00E94F7F" w:rsidTr="00FF73A9">
        <w:tc>
          <w:tcPr>
            <w:tcW w:w="4106" w:type="dxa"/>
            <w:vAlign w:val="center"/>
          </w:tcPr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b/>
                <w:color w:val="FF0000"/>
                <w:szCs w:val="24"/>
              </w:rPr>
              <w:t>OFICINA</w:t>
            </w:r>
          </w:p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szCs w:val="24"/>
              </w:rPr>
              <w:t>Desenvolvimento de projetos científicos na ciência animal que promovem lucros.</w:t>
            </w:r>
          </w:p>
        </w:tc>
        <w:tc>
          <w:tcPr>
            <w:tcW w:w="3969" w:type="dxa"/>
            <w:vAlign w:val="center"/>
          </w:tcPr>
          <w:p w:rsidR="00FF73A9" w:rsidRPr="00E94F7F" w:rsidRDefault="00FF73A9" w:rsidP="00FC2BC3">
            <w:pPr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szCs w:val="24"/>
              </w:rPr>
              <w:t xml:space="preserve">Prof. </w:t>
            </w:r>
            <w:proofErr w:type="spellStart"/>
            <w:r w:rsidRPr="00E94F7F">
              <w:rPr>
                <w:rFonts w:cs="Times New Roman"/>
                <w:szCs w:val="24"/>
              </w:rPr>
              <w:t>Niraldo</w:t>
            </w:r>
            <w:proofErr w:type="spellEnd"/>
            <w:r w:rsidRPr="00E94F7F">
              <w:rPr>
                <w:rFonts w:cs="Times New Roman"/>
                <w:szCs w:val="24"/>
              </w:rPr>
              <w:t xml:space="preserve"> Muniz de Sousa </w:t>
            </w:r>
          </w:p>
        </w:tc>
        <w:tc>
          <w:tcPr>
            <w:tcW w:w="6379" w:type="dxa"/>
            <w:vAlign w:val="center"/>
          </w:tcPr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szCs w:val="24"/>
              </w:rPr>
              <w:t>Objetiva-se por meio dessa atividade, orientar projetos desenvolvidos na ciência animal, que proporcionem retorno financeiro e desenvolvimento de material científico.</w:t>
            </w:r>
          </w:p>
        </w:tc>
      </w:tr>
      <w:tr w:rsidR="00FF73A9" w:rsidRPr="00E94F7F" w:rsidTr="00FF73A9">
        <w:tc>
          <w:tcPr>
            <w:tcW w:w="4106" w:type="dxa"/>
            <w:vAlign w:val="center"/>
          </w:tcPr>
          <w:p w:rsidR="00FF73A9" w:rsidRPr="00E94F7F" w:rsidRDefault="00FF73A9" w:rsidP="000773AA">
            <w:pPr>
              <w:jc w:val="both"/>
              <w:rPr>
                <w:rFonts w:cs="Times New Roman"/>
                <w:b/>
                <w:color w:val="FF0000"/>
                <w:szCs w:val="24"/>
              </w:rPr>
            </w:pPr>
            <w:r w:rsidRPr="00E94F7F">
              <w:rPr>
                <w:rFonts w:cs="Times New Roman"/>
                <w:b/>
                <w:color w:val="FF0000"/>
                <w:szCs w:val="24"/>
              </w:rPr>
              <w:t>MINICURSO</w:t>
            </w:r>
          </w:p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szCs w:val="24"/>
              </w:rPr>
              <w:t>Aulas mais interativas</w:t>
            </w:r>
          </w:p>
        </w:tc>
        <w:tc>
          <w:tcPr>
            <w:tcW w:w="3969" w:type="dxa"/>
            <w:vAlign w:val="center"/>
          </w:tcPr>
          <w:p w:rsidR="00FF73A9" w:rsidRPr="00E94F7F" w:rsidRDefault="00FF73A9" w:rsidP="00FF73A9">
            <w:pPr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szCs w:val="24"/>
              </w:rPr>
              <w:t xml:space="preserve">Prof. </w:t>
            </w:r>
            <w:proofErr w:type="spellStart"/>
            <w:r w:rsidRPr="00E94F7F">
              <w:rPr>
                <w:rFonts w:cs="Times New Roman"/>
                <w:szCs w:val="24"/>
              </w:rPr>
              <w:t>Nacim</w:t>
            </w:r>
            <w:proofErr w:type="spellEnd"/>
            <w:r w:rsidRPr="00E94F7F">
              <w:rPr>
                <w:rFonts w:cs="Times New Roman"/>
                <w:szCs w:val="24"/>
              </w:rPr>
              <w:t xml:space="preserve"> Miguel Francisco Júnior </w:t>
            </w:r>
          </w:p>
        </w:tc>
        <w:tc>
          <w:tcPr>
            <w:tcW w:w="6379" w:type="dxa"/>
            <w:vAlign w:val="center"/>
          </w:tcPr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szCs w:val="24"/>
              </w:rPr>
              <w:t>Ensin</w:t>
            </w:r>
            <w:r w:rsidR="000773AA">
              <w:rPr>
                <w:rFonts w:cs="Times New Roman"/>
                <w:szCs w:val="24"/>
              </w:rPr>
              <w:t>ar diversos softwares, que pode</w:t>
            </w:r>
            <w:r w:rsidRPr="00E94F7F">
              <w:rPr>
                <w:rFonts w:cs="Times New Roman"/>
                <w:szCs w:val="24"/>
              </w:rPr>
              <w:t>m ser utilizados para deixar as aulas mais interativas, ajudando na construção do conhecimento do aluno.</w:t>
            </w:r>
          </w:p>
        </w:tc>
      </w:tr>
      <w:tr w:rsidR="00FF73A9" w:rsidRPr="00E94F7F" w:rsidTr="00FF73A9">
        <w:tc>
          <w:tcPr>
            <w:tcW w:w="4106" w:type="dxa"/>
            <w:vAlign w:val="center"/>
          </w:tcPr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b/>
                <w:color w:val="FF0000"/>
                <w:szCs w:val="24"/>
              </w:rPr>
              <w:t>MINICURSO</w:t>
            </w:r>
          </w:p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szCs w:val="24"/>
              </w:rPr>
              <w:t>Fenomenologia da Libertação: teoria e prática clínica</w:t>
            </w:r>
          </w:p>
        </w:tc>
        <w:tc>
          <w:tcPr>
            <w:tcW w:w="3969" w:type="dxa"/>
            <w:vAlign w:val="center"/>
          </w:tcPr>
          <w:p w:rsidR="00FF73A9" w:rsidRPr="00E94F7F" w:rsidRDefault="00FF73A9" w:rsidP="00FC2BC3">
            <w:pPr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szCs w:val="24"/>
              </w:rPr>
              <w:t xml:space="preserve">Prof. </w:t>
            </w:r>
            <w:r w:rsidR="000773AA">
              <w:rPr>
                <w:rFonts w:cs="Times New Roman"/>
                <w:szCs w:val="24"/>
              </w:rPr>
              <w:t>Erick Linhares de Holanda</w:t>
            </w:r>
          </w:p>
        </w:tc>
        <w:tc>
          <w:tcPr>
            <w:tcW w:w="6379" w:type="dxa"/>
            <w:vAlign w:val="center"/>
          </w:tcPr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szCs w:val="24"/>
              </w:rPr>
              <w:t xml:space="preserve">Apresentação de autores que utilizam das filosofias fenomenológicas para falar sobre libertação, numa perspectiva </w:t>
            </w:r>
            <w:proofErr w:type="spellStart"/>
            <w:r w:rsidRPr="00E94F7F">
              <w:rPr>
                <w:rFonts w:cs="Times New Roman"/>
                <w:szCs w:val="24"/>
              </w:rPr>
              <w:t>decolonial</w:t>
            </w:r>
            <w:proofErr w:type="spellEnd"/>
          </w:p>
        </w:tc>
      </w:tr>
      <w:tr w:rsidR="00FF73A9" w:rsidRPr="00E94F7F" w:rsidTr="00FF73A9">
        <w:tc>
          <w:tcPr>
            <w:tcW w:w="4106" w:type="dxa"/>
            <w:vAlign w:val="center"/>
          </w:tcPr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b/>
                <w:color w:val="FF0000"/>
                <w:szCs w:val="24"/>
              </w:rPr>
              <w:t>MINICURSO</w:t>
            </w:r>
          </w:p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szCs w:val="24"/>
              </w:rPr>
              <w:t>Prevenção do suicídio: Com</w:t>
            </w:r>
            <w:r w:rsidR="000773AA">
              <w:rPr>
                <w:rFonts w:cs="Times New Roman"/>
                <w:szCs w:val="24"/>
              </w:rPr>
              <w:t xml:space="preserve">o identificar e ajudar a </w:t>
            </w:r>
            <w:r w:rsidRPr="00E94F7F">
              <w:rPr>
                <w:rFonts w:cs="Times New Roman"/>
                <w:szCs w:val="24"/>
              </w:rPr>
              <w:t>pessoas com comportamento suicida.</w:t>
            </w:r>
          </w:p>
        </w:tc>
        <w:tc>
          <w:tcPr>
            <w:tcW w:w="3969" w:type="dxa"/>
            <w:vAlign w:val="center"/>
          </w:tcPr>
          <w:p w:rsidR="00FF73A9" w:rsidRPr="00E94F7F" w:rsidRDefault="00FF73A9" w:rsidP="00FF73A9">
            <w:pPr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szCs w:val="24"/>
              </w:rPr>
              <w:t xml:space="preserve">Prof. Antônio Martins Vieira e Silva Junior </w:t>
            </w:r>
          </w:p>
        </w:tc>
        <w:tc>
          <w:tcPr>
            <w:tcW w:w="6379" w:type="dxa"/>
            <w:vAlign w:val="center"/>
          </w:tcPr>
          <w:p w:rsidR="00FF73A9" w:rsidRPr="00E94F7F" w:rsidRDefault="00E94F7F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szCs w:val="24"/>
              </w:rPr>
              <w:t>O</w:t>
            </w:r>
            <w:r w:rsidR="00FF73A9" w:rsidRPr="00E94F7F">
              <w:rPr>
                <w:rFonts w:cs="Times New Roman"/>
                <w:szCs w:val="24"/>
              </w:rPr>
              <w:t xml:space="preserve"> minicurso tem com</w:t>
            </w:r>
            <w:r w:rsidR="000773AA">
              <w:rPr>
                <w:rFonts w:cs="Times New Roman"/>
                <w:szCs w:val="24"/>
              </w:rPr>
              <w:t>o</w:t>
            </w:r>
            <w:r w:rsidR="00FF73A9" w:rsidRPr="00E94F7F">
              <w:rPr>
                <w:rFonts w:cs="Times New Roman"/>
                <w:szCs w:val="24"/>
              </w:rPr>
              <w:t xml:space="preserve"> objetivo esclarecer sobre o que é o suicídio, seus principais mitos e divulgar informações úteis sobre como ajudar pessoas que passam pelo problema. Minicurso voltado ao público em geral que tenha interesse na temática.</w:t>
            </w:r>
          </w:p>
        </w:tc>
      </w:tr>
      <w:tr w:rsidR="00FF73A9" w:rsidRPr="00E94F7F" w:rsidTr="00FF73A9">
        <w:tc>
          <w:tcPr>
            <w:tcW w:w="4106" w:type="dxa"/>
            <w:vAlign w:val="center"/>
          </w:tcPr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b/>
                <w:color w:val="FF0000"/>
                <w:szCs w:val="24"/>
              </w:rPr>
              <w:t>MINICURSO</w:t>
            </w:r>
          </w:p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szCs w:val="24"/>
              </w:rPr>
              <w:t>Biotecnologia Aplicada à Saúde Humana</w:t>
            </w:r>
          </w:p>
        </w:tc>
        <w:tc>
          <w:tcPr>
            <w:tcW w:w="3969" w:type="dxa"/>
            <w:vAlign w:val="center"/>
          </w:tcPr>
          <w:p w:rsidR="00FF73A9" w:rsidRPr="00E94F7F" w:rsidRDefault="00FF73A9" w:rsidP="00FF73A9">
            <w:pPr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szCs w:val="24"/>
              </w:rPr>
              <w:t xml:space="preserve">Prof. Helton Colares da Silva </w:t>
            </w:r>
          </w:p>
        </w:tc>
        <w:tc>
          <w:tcPr>
            <w:tcW w:w="6379" w:type="dxa"/>
            <w:vAlign w:val="center"/>
          </w:tcPr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szCs w:val="24"/>
              </w:rPr>
              <w:t>Apresentar os avanços da Biotecnologia moderna aplicados à prevenção, diagnóstico e tratamento de doenças humanas.</w:t>
            </w:r>
          </w:p>
        </w:tc>
      </w:tr>
      <w:tr w:rsidR="00FF73A9" w:rsidRPr="00E94F7F" w:rsidTr="00FF73A9">
        <w:tc>
          <w:tcPr>
            <w:tcW w:w="4106" w:type="dxa"/>
            <w:vAlign w:val="center"/>
          </w:tcPr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b/>
                <w:color w:val="FF0000"/>
                <w:szCs w:val="24"/>
              </w:rPr>
              <w:t>MINICURSO</w:t>
            </w:r>
          </w:p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szCs w:val="24"/>
              </w:rPr>
              <w:t>Atuações e técnicas em Psicologia Hospitalar.</w:t>
            </w:r>
          </w:p>
        </w:tc>
        <w:tc>
          <w:tcPr>
            <w:tcW w:w="3969" w:type="dxa"/>
            <w:vAlign w:val="center"/>
          </w:tcPr>
          <w:p w:rsidR="00FF73A9" w:rsidRPr="00E94F7F" w:rsidRDefault="00FF73A9" w:rsidP="00FF73A9">
            <w:pPr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szCs w:val="24"/>
              </w:rPr>
              <w:t xml:space="preserve">Prof. Lucas Ledo Alves </w:t>
            </w:r>
          </w:p>
        </w:tc>
        <w:tc>
          <w:tcPr>
            <w:tcW w:w="6379" w:type="dxa"/>
            <w:vAlign w:val="center"/>
          </w:tcPr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szCs w:val="24"/>
              </w:rPr>
              <w:t>O referido minicurso trata-se de uma expla</w:t>
            </w:r>
            <w:r w:rsidR="00E94F7F" w:rsidRPr="00E94F7F">
              <w:rPr>
                <w:rFonts w:cs="Times New Roman"/>
                <w:szCs w:val="24"/>
              </w:rPr>
              <w:t>na</w:t>
            </w:r>
            <w:r w:rsidRPr="00E94F7F">
              <w:rPr>
                <w:rFonts w:cs="Times New Roman"/>
                <w:szCs w:val="24"/>
              </w:rPr>
              <w:t>ção teórica/técnica do ofício do profissional de Psicologia dentro das instituições hospitalares, ampliando o repertório de conhecimento do público alvo em termos de gestão de Psicologia na saúde, bem como, na assistência hospitalar.</w:t>
            </w:r>
          </w:p>
        </w:tc>
      </w:tr>
      <w:tr w:rsidR="00FF73A9" w:rsidRPr="00E94F7F" w:rsidTr="00FF73A9">
        <w:tc>
          <w:tcPr>
            <w:tcW w:w="4106" w:type="dxa"/>
            <w:vAlign w:val="center"/>
          </w:tcPr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b/>
                <w:color w:val="FF0000"/>
                <w:szCs w:val="24"/>
              </w:rPr>
              <w:t>MINICURSO</w:t>
            </w:r>
          </w:p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szCs w:val="24"/>
              </w:rPr>
              <w:t>Modulação da resposta imunológica em pacientes com câncer</w:t>
            </w:r>
          </w:p>
        </w:tc>
        <w:tc>
          <w:tcPr>
            <w:tcW w:w="3969" w:type="dxa"/>
            <w:vAlign w:val="center"/>
          </w:tcPr>
          <w:p w:rsidR="00FF73A9" w:rsidRPr="00E94F7F" w:rsidRDefault="00FF73A9" w:rsidP="00FF73A9">
            <w:pPr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szCs w:val="24"/>
              </w:rPr>
              <w:t xml:space="preserve">Prof. </w:t>
            </w:r>
            <w:proofErr w:type="spellStart"/>
            <w:r w:rsidRPr="00E94F7F">
              <w:rPr>
                <w:rFonts w:cs="Times New Roman"/>
                <w:szCs w:val="24"/>
              </w:rPr>
              <w:t>Laysa</w:t>
            </w:r>
            <w:proofErr w:type="spellEnd"/>
            <w:r w:rsidRPr="00E94F7F">
              <w:rPr>
                <w:rFonts w:cs="Times New Roman"/>
                <w:szCs w:val="24"/>
              </w:rPr>
              <w:t xml:space="preserve"> Freire Franco e Silva </w:t>
            </w:r>
          </w:p>
        </w:tc>
        <w:tc>
          <w:tcPr>
            <w:tcW w:w="6379" w:type="dxa"/>
            <w:vAlign w:val="center"/>
          </w:tcPr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szCs w:val="24"/>
              </w:rPr>
              <w:t>Apresentar as maneiras como o sistema imunológico responde à presença de células cancerígenas e de como essa interação pode levar à regressão ou progressão da multiplicação de células tumorais, demonstrando a importância desses conhecimentos para a tomada de decisões terapêuticas na oncologia veterinária.</w:t>
            </w:r>
          </w:p>
        </w:tc>
      </w:tr>
      <w:tr w:rsidR="00FF73A9" w:rsidRPr="00E94F7F" w:rsidTr="00FF73A9">
        <w:tc>
          <w:tcPr>
            <w:tcW w:w="4106" w:type="dxa"/>
            <w:vAlign w:val="center"/>
          </w:tcPr>
          <w:p w:rsidR="00FF73A9" w:rsidRPr="00E94F7F" w:rsidRDefault="00FF73A9" w:rsidP="000773AA">
            <w:pPr>
              <w:jc w:val="both"/>
              <w:rPr>
                <w:rFonts w:cs="Times New Roman"/>
                <w:color w:val="202124"/>
                <w:spacing w:val="3"/>
                <w:szCs w:val="24"/>
                <w:shd w:val="clear" w:color="auto" w:fill="FFFFFF"/>
              </w:rPr>
            </w:pPr>
            <w:r w:rsidRPr="00E94F7F">
              <w:rPr>
                <w:rFonts w:cs="Times New Roman"/>
                <w:b/>
                <w:color w:val="FF0000"/>
                <w:szCs w:val="24"/>
              </w:rPr>
              <w:lastRenderedPageBreak/>
              <w:t>MINICURSO</w:t>
            </w:r>
          </w:p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color w:val="202124"/>
                <w:spacing w:val="3"/>
                <w:szCs w:val="24"/>
                <w:shd w:val="clear" w:color="auto" w:fill="FFFFFF"/>
              </w:rPr>
              <w:t>Pesquisa Científica no Ensino Jurídico: aspectos práticos</w:t>
            </w:r>
          </w:p>
        </w:tc>
        <w:tc>
          <w:tcPr>
            <w:tcW w:w="3969" w:type="dxa"/>
            <w:vAlign w:val="center"/>
          </w:tcPr>
          <w:p w:rsidR="00FF73A9" w:rsidRPr="00E94F7F" w:rsidRDefault="00FF73A9" w:rsidP="00FC2BC3">
            <w:pPr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szCs w:val="24"/>
              </w:rPr>
              <w:t>Prof. José Antônio de Albuquerque Filho</w:t>
            </w:r>
          </w:p>
        </w:tc>
        <w:tc>
          <w:tcPr>
            <w:tcW w:w="6379" w:type="dxa"/>
            <w:vAlign w:val="center"/>
          </w:tcPr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color w:val="202124"/>
                <w:spacing w:val="3"/>
                <w:szCs w:val="24"/>
                <w:shd w:val="clear" w:color="auto" w:fill="FFFFFF"/>
              </w:rPr>
              <w:t>Compreensão do processo de pesquisa em direito. Objetivo: Auxiliar os estudantes que iniciam a pesquisa em direito. Ensinar como se pesquisa na área jurídica.</w:t>
            </w:r>
          </w:p>
        </w:tc>
      </w:tr>
      <w:tr w:rsidR="00FF73A9" w:rsidRPr="00E94F7F" w:rsidTr="00FF73A9">
        <w:tc>
          <w:tcPr>
            <w:tcW w:w="4106" w:type="dxa"/>
            <w:vAlign w:val="center"/>
          </w:tcPr>
          <w:p w:rsidR="00FF73A9" w:rsidRPr="00E94F7F" w:rsidRDefault="00FF73A9" w:rsidP="000773AA">
            <w:pPr>
              <w:jc w:val="both"/>
              <w:rPr>
                <w:rFonts w:cs="Times New Roman"/>
                <w:color w:val="202124"/>
                <w:spacing w:val="3"/>
                <w:szCs w:val="24"/>
                <w:shd w:val="clear" w:color="auto" w:fill="FFFFFF"/>
              </w:rPr>
            </w:pPr>
            <w:r w:rsidRPr="00E94F7F">
              <w:rPr>
                <w:rFonts w:cs="Times New Roman"/>
                <w:b/>
                <w:color w:val="FF0000"/>
                <w:szCs w:val="24"/>
              </w:rPr>
              <w:t>MINICURSO</w:t>
            </w:r>
          </w:p>
          <w:p w:rsidR="00FF73A9" w:rsidRPr="00E94F7F" w:rsidRDefault="00FF73A9" w:rsidP="000773AA">
            <w:pPr>
              <w:jc w:val="both"/>
              <w:rPr>
                <w:rFonts w:cs="Times New Roman"/>
                <w:color w:val="202124"/>
                <w:spacing w:val="3"/>
                <w:szCs w:val="24"/>
                <w:shd w:val="clear" w:color="auto" w:fill="FFFFFF"/>
              </w:rPr>
            </w:pPr>
            <w:r w:rsidRPr="00E94F7F">
              <w:rPr>
                <w:rFonts w:cs="Times New Roman"/>
                <w:color w:val="202124"/>
                <w:spacing w:val="3"/>
                <w:szCs w:val="24"/>
                <w:shd w:val="clear" w:color="auto" w:fill="FFFFFF"/>
              </w:rPr>
              <w:t xml:space="preserve">Coleta de sangue por </w:t>
            </w:r>
            <w:proofErr w:type="spellStart"/>
            <w:r w:rsidRPr="00E94F7F">
              <w:rPr>
                <w:rFonts w:cs="Times New Roman"/>
                <w:color w:val="202124"/>
                <w:spacing w:val="3"/>
                <w:szCs w:val="24"/>
                <w:shd w:val="clear" w:color="auto" w:fill="FFFFFF"/>
              </w:rPr>
              <w:t>punsão</w:t>
            </w:r>
            <w:proofErr w:type="spellEnd"/>
            <w:r w:rsidRPr="00E94F7F">
              <w:rPr>
                <w:rFonts w:cs="Times New Roman"/>
                <w:color w:val="202124"/>
                <w:spacing w:val="3"/>
                <w:szCs w:val="24"/>
                <w:shd w:val="clear" w:color="auto" w:fill="FFFFFF"/>
              </w:rPr>
              <w:t xml:space="preserve"> venosa para exames laboratoriais</w:t>
            </w:r>
          </w:p>
        </w:tc>
        <w:tc>
          <w:tcPr>
            <w:tcW w:w="3969" w:type="dxa"/>
            <w:vAlign w:val="center"/>
          </w:tcPr>
          <w:p w:rsidR="00FF73A9" w:rsidRPr="00E94F7F" w:rsidRDefault="00FF73A9" w:rsidP="00FC2BC3">
            <w:pPr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szCs w:val="24"/>
              </w:rPr>
              <w:t>Prof. José Geraldo de Alencar Santos Júnior</w:t>
            </w:r>
          </w:p>
        </w:tc>
        <w:tc>
          <w:tcPr>
            <w:tcW w:w="6379" w:type="dxa"/>
            <w:vAlign w:val="center"/>
          </w:tcPr>
          <w:p w:rsidR="00FF73A9" w:rsidRPr="00E94F7F" w:rsidRDefault="00FF73A9" w:rsidP="000773AA">
            <w:pPr>
              <w:jc w:val="both"/>
              <w:rPr>
                <w:rFonts w:cs="Times New Roman"/>
                <w:color w:val="202124"/>
                <w:spacing w:val="3"/>
                <w:szCs w:val="24"/>
                <w:shd w:val="clear" w:color="auto" w:fill="FFFFFF"/>
              </w:rPr>
            </w:pPr>
            <w:r w:rsidRPr="00E94F7F">
              <w:rPr>
                <w:rFonts w:cs="Times New Roman"/>
                <w:color w:val="202124"/>
                <w:spacing w:val="3"/>
                <w:szCs w:val="24"/>
                <w:shd w:val="clear" w:color="auto" w:fill="FFFFFF"/>
              </w:rPr>
              <w:t>Conhecer e praticar os tipos de coleta de sangue comumente utilizados em hospitais, clínicas e laboratórios, como coleta a vácuo e seringa e agulha.</w:t>
            </w:r>
          </w:p>
        </w:tc>
      </w:tr>
    </w:tbl>
    <w:p w:rsidR="00E94F7F" w:rsidRDefault="00E94F7F" w:rsidP="00FF73A9">
      <w:pPr>
        <w:jc w:val="center"/>
        <w:rPr>
          <w:rFonts w:cs="Times New Roman"/>
          <w:b/>
          <w:szCs w:val="24"/>
        </w:rPr>
      </w:pPr>
    </w:p>
    <w:p w:rsidR="00357EDF" w:rsidRPr="00E94F7F" w:rsidRDefault="00FF73A9" w:rsidP="000773AA">
      <w:pPr>
        <w:jc w:val="center"/>
        <w:rPr>
          <w:rFonts w:cs="Times New Roman"/>
          <w:b/>
          <w:szCs w:val="24"/>
        </w:rPr>
      </w:pPr>
      <w:r w:rsidRPr="00E94F7F">
        <w:rPr>
          <w:rFonts w:cs="Times New Roman"/>
          <w:b/>
          <w:szCs w:val="24"/>
        </w:rPr>
        <w:t xml:space="preserve">29 de </w:t>
      </w:r>
      <w:proofErr w:type="gramStart"/>
      <w:r w:rsidRPr="00E94F7F">
        <w:rPr>
          <w:rFonts w:cs="Times New Roman"/>
          <w:b/>
          <w:szCs w:val="24"/>
        </w:rPr>
        <w:t>Outubro</w:t>
      </w:r>
      <w:proofErr w:type="gramEnd"/>
      <w:r w:rsidRPr="00E94F7F">
        <w:rPr>
          <w:rFonts w:cs="Times New Roman"/>
          <w:b/>
          <w:szCs w:val="24"/>
        </w:rPr>
        <w:t xml:space="preserve"> de 2021 – 16h às 18h</w:t>
      </w:r>
    </w:p>
    <w:tbl>
      <w:tblPr>
        <w:tblStyle w:val="Tabelacomgrade"/>
        <w:tblW w:w="14454" w:type="dxa"/>
        <w:tblLook w:val="04A0" w:firstRow="1" w:lastRow="0" w:firstColumn="1" w:lastColumn="0" w:noHBand="0" w:noVBand="1"/>
      </w:tblPr>
      <w:tblGrid>
        <w:gridCol w:w="4106"/>
        <w:gridCol w:w="3969"/>
        <w:gridCol w:w="6379"/>
      </w:tblGrid>
      <w:tr w:rsidR="00FF73A9" w:rsidRPr="00E94F7F" w:rsidTr="00FF73A9">
        <w:tc>
          <w:tcPr>
            <w:tcW w:w="4106" w:type="dxa"/>
          </w:tcPr>
          <w:p w:rsidR="00FF73A9" w:rsidRPr="00E94F7F" w:rsidRDefault="00FF73A9" w:rsidP="00357EDF">
            <w:pPr>
              <w:jc w:val="center"/>
              <w:rPr>
                <w:rFonts w:cs="Times New Roman"/>
                <w:b/>
                <w:szCs w:val="24"/>
              </w:rPr>
            </w:pPr>
            <w:r w:rsidRPr="00E94F7F">
              <w:rPr>
                <w:rFonts w:cs="Times New Roman"/>
                <w:b/>
                <w:szCs w:val="24"/>
              </w:rPr>
              <w:t>Título</w:t>
            </w:r>
          </w:p>
        </w:tc>
        <w:tc>
          <w:tcPr>
            <w:tcW w:w="3969" w:type="dxa"/>
          </w:tcPr>
          <w:p w:rsidR="00FF73A9" w:rsidRPr="00E94F7F" w:rsidRDefault="00FF73A9" w:rsidP="00357EDF">
            <w:pPr>
              <w:jc w:val="center"/>
              <w:rPr>
                <w:rFonts w:cs="Times New Roman"/>
                <w:b/>
                <w:szCs w:val="24"/>
              </w:rPr>
            </w:pPr>
            <w:r w:rsidRPr="00E94F7F">
              <w:rPr>
                <w:rFonts w:cs="Times New Roman"/>
                <w:b/>
                <w:szCs w:val="24"/>
              </w:rPr>
              <w:t>Professor</w:t>
            </w:r>
          </w:p>
        </w:tc>
        <w:tc>
          <w:tcPr>
            <w:tcW w:w="6379" w:type="dxa"/>
          </w:tcPr>
          <w:p w:rsidR="00FF73A9" w:rsidRPr="00E94F7F" w:rsidRDefault="00FF73A9" w:rsidP="00357EDF">
            <w:pPr>
              <w:jc w:val="center"/>
              <w:rPr>
                <w:rFonts w:cs="Times New Roman"/>
                <w:b/>
                <w:szCs w:val="24"/>
              </w:rPr>
            </w:pPr>
            <w:r w:rsidRPr="00E94F7F">
              <w:rPr>
                <w:rFonts w:cs="Times New Roman"/>
                <w:b/>
                <w:szCs w:val="24"/>
              </w:rPr>
              <w:t>Objetivo</w:t>
            </w:r>
          </w:p>
        </w:tc>
      </w:tr>
      <w:tr w:rsidR="00FF73A9" w:rsidRPr="00E94F7F" w:rsidTr="00FF73A9">
        <w:tc>
          <w:tcPr>
            <w:tcW w:w="4106" w:type="dxa"/>
            <w:vAlign w:val="center"/>
          </w:tcPr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b/>
                <w:color w:val="FF0000"/>
                <w:szCs w:val="24"/>
              </w:rPr>
              <w:t>OFICINA</w:t>
            </w:r>
          </w:p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proofErr w:type="spellStart"/>
            <w:r w:rsidRPr="00E94F7F">
              <w:rPr>
                <w:rFonts w:cs="Times New Roman"/>
                <w:szCs w:val="24"/>
              </w:rPr>
              <w:t>Class</w:t>
            </w:r>
            <w:proofErr w:type="spellEnd"/>
            <w:r w:rsidRPr="00E94F7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E94F7F">
              <w:rPr>
                <w:rFonts w:cs="Times New Roman"/>
                <w:szCs w:val="24"/>
              </w:rPr>
              <w:t>Gamification</w:t>
            </w:r>
            <w:proofErr w:type="spellEnd"/>
            <w:r w:rsidRPr="00E94F7F">
              <w:rPr>
                <w:rFonts w:cs="Times New Roman"/>
                <w:szCs w:val="24"/>
              </w:rPr>
              <w:t>: uso de jogos em aulas de monitoria</w:t>
            </w:r>
          </w:p>
        </w:tc>
        <w:tc>
          <w:tcPr>
            <w:tcW w:w="3969" w:type="dxa"/>
            <w:vAlign w:val="center"/>
          </w:tcPr>
          <w:p w:rsidR="00FF73A9" w:rsidRPr="00E94F7F" w:rsidRDefault="00FF73A9" w:rsidP="00357EDF">
            <w:pPr>
              <w:rPr>
                <w:rFonts w:cs="Times New Roman"/>
                <w:szCs w:val="24"/>
              </w:rPr>
            </w:pPr>
            <w:proofErr w:type="spellStart"/>
            <w:r w:rsidRPr="00E94F7F">
              <w:rPr>
                <w:rFonts w:cs="Times New Roman"/>
                <w:szCs w:val="24"/>
              </w:rPr>
              <w:t>Profª</w:t>
            </w:r>
            <w:proofErr w:type="spellEnd"/>
            <w:r w:rsidRPr="00E94F7F">
              <w:rPr>
                <w:rFonts w:cs="Times New Roman"/>
                <w:szCs w:val="24"/>
              </w:rPr>
              <w:t>. Isabela Bezerra Ribeiro</w:t>
            </w:r>
          </w:p>
        </w:tc>
        <w:tc>
          <w:tcPr>
            <w:tcW w:w="6379" w:type="dxa"/>
            <w:vAlign w:val="center"/>
          </w:tcPr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szCs w:val="24"/>
              </w:rPr>
              <w:t>O objetivo é demonstrar através de alguns sites como usar jogos para fazer revisão do conteúdo e atividades. Serão apresentadas duas plataformas gratuitas para criação de atividades dinâmicas, e até competitivas, que são um estímulo ao estudo.</w:t>
            </w:r>
          </w:p>
        </w:tc>
      </w:tr>
      <w:tr w:rsidR="00FF73A9" w:rsidRPr="00E94F7F" w:rsidTr="00FF73A9">
        <w:tc>
          <w:tcPr>
            <w:tcW w:w="4106" w:type="dxa"/>
            <w:vAlign w:val="center"/>
          </w:tcPr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b/>
                <w:color w:val="FF0000"/>
                <w:szCs w:val="24"/>
              </w:rPr>
              <w:t>MINICURSO</w:t>
            </w:r>
          </w:p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szCs w:val="24"/>
              </w:rPr>
              <w:t>Tópicos em Parasitologia Ambiental</w:t>
            </w:r>
          </w:p>
        </w:tc>
        <w:tc>
          <w:tcPr>
            <w:tcW w:w="3969" w:type="dxa"/>
            <w:vAlign w:val="center"/>
          </w:tcPr>
          <w:p w:rsidR="00FF73A9" w:rsidRPr="00E94F7F" w:rsidRDefault="00FF73A9" w:rsidP="00357EDF">
            <w:pPr>
              <w:rPr>
                <w:rFonts w:cs="Times New Roman"/>
                <w:szCs w:val="24"/>
              </w:rPr>
            </w:pPr>
            <w:proofErr w:type="spellStart"/>
            <w:r w:rsidRPr="00E94F7F">
              <w:rPr>
                <w:rFonts w:cs="Times New Roman"/>
                <w:szCs w:val="24"/>
              </w:rPr>
              <w:t>Profª</w:t>
            </w:r>
            <w:proofErr w:type="spellEnd"/>
            <w:r w:rsidRPr="00E94F7F">
              <w:rPr>
                <w:rFonts w:cs="Times New Roman"/>
                <w:szCs w:val="24"/>
              </w:rPr>
              <w:t>. Érica Gomes da Silva</w:t>
            </w:r>
          </w:p>
        </w:tc>
        <w:tc>
          <w:tcPr>
            <w:tcW w:w="6379" w:type="dxa"/>
            <w:vAlign w:val="center"/>
          </w:tcPr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szCs w:val="24"/>
              </w:rPr>
              <w:t>Os objetivos desse minicurso são: I) apresentar as estratégias utilizadas por parasitas para sua sobrevivência; II) Conhecer os parasitas e seus benefícios em animais de pequeno e grande porte; III) Discutir a importância Socioeconômica dos parasitas na economia ambiental.</w:t>
            </w:r>
          </w:p>
        </w:tc>
      </w:tr>
      <w:tr w:rsidR="00FF73A9" w:rsidRPr="00E94F7F" w:rsidTr="00FF73A9">
        <w:tc>
          <w:tcPr>
            <w:tcW w:w="4106" w:type="dxa"/>
            <w:vAlign w:val="center"/>
          </w:tcPr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b/>
                <w:color w:val="FF0000"/>
                <w:szCs w:val="24"/>
              </w:rPr>
              <w:t>MINICURSO</w:t>
            </w:r>
          </w:p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szCs w:val="24"/>
              </w:rPr>
              <w:t>Testes Funcionais para avaliação do paciente cardiopata</w:t>
            </w:r>
          </w:p>
        </w:tc>
        <w:tc>
          <w:tcPr>
            <w:tcW w:w="3969" w:type="dxa"/>
            <w:vAlign w:val="center"/>
          </w:tcPr>
          <w:p w:rsidR="00FF73A9" w:rsidRPr="00E94F7F" w:rsidRDefault="00FF73A9" w:rsidP="00FF73A9">
            <w:pPr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szCs w:val="24"/>
              </w:rPr>
              <w:t xml:space="preserve">Prof. Galeno </w:t>
            </w:r>
            <w:proofErr w:type="spellStart"/>
            <w:r w:rsidRPr="00E94F7F">
              <w:rPr>
                <w:rFonts w:cs="Times New Roman"/>
                <w:szCs w:val="24"/>
              </w:rPr>
              <w:t>Jahnssen</w:t>
            </w:r>
            <w:proofErr w:type="spellEnd"/>
            <w:r w:rsidRPr="00E94F7F">
              <w:rPr>
                <w:rFonts w:cs="Times New Roman"/>
                <w:szCs w:val="24"/>
              </w:rPr>
              <w:t xml:space="preserve"> Bezerra de Menezes Ferreira</w:t>
            </w:r>
          </w:p>
        </w:tc>
        <w:tc>
          <w:tcPr>
            <w:tcW w:w="6379" w:type="dxa"/>
            <w:vAlign w:val="center"/>
          </w:tcPr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szCs w:val="24"/>
              </w:rPr>
              <w:t>Os testes funcionais são de essencial importância para avaliação de condicionamento físico e funcionalidade do cardiopata. O objetivo do minicurso é ensinar ao aluno como fazer tais testes e interpretar os resultados.</w:t>
            </w:r>
          </w:p>
        </w:tc>
      </w:tr>
      <w:tr w:rsidR="00FF73A9" w:rsidRPr="00E94F7F" w:rsidTr="00FF73A9">
        <w:tc>
          <w:tcPr>
            <w:tcW w:w="4106" w:type="dxa"/>
            <w:vAlign w:val="center"/>
          </w:tcPr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b/>
                <w:color w:val="FF0000"/>
                <w:szCs w:val="24"/>
              </w:rPr>
              <w:t>MINICURSO</w:t>
            </w:r>
          </w:p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szCs w:val="24"/>
              </w:rPr>
              <w:t>Terapias comportamentais de terceira geração</w:t>
            </w:r>
          </w:p>
        </w:tc>
        <w:tc>
          <w:tcPr>
            <w:tcW w:w="3969" w:type="dxa"/>
            <w:vAlign w:val="center"/>
          </w:tcPr>
          <w:p w:rsidR="00FF73A9" w:rsidRPr="00E94F7F" w:rsidRDefault="00FF73A9" w:rsidP="00357EDF">
            <w:pPr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szCs w:val="24"/>
              </w:rPr>
              <w:t>Prof. Antônio Martins Vieira e Silva Junior</w:t>
            </w:r>
          </w:p>
        </w:tc>
        <w:tc>
          <w:tcPr>
            <w:tcW w:w="6379" w:type="dxa"/>
            <w:vAlign w:val="center"/>
          </w:tcPr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szCs w:val="24"/>
              </w:rPr>
              <w:t>O minicurso tem como conteúdo uma explanação sobre o desenvolvimento histórico das terapias comportamentais de terceira geração, chamadas de terapias contextuais, bem com irá realizar uma breve introdução sobre a terapia da aceitação e compromisso e a terapia comportamental dialética.</w:t>
            </w:r>
          </w:p>
        </w:tc>
      </w:tr>
      <w:tr w:rsidR="00FF73A9" w:rsidRPr="00E94F7F" w:rsidTr="00FF73A9">
        <w:tc>
          <w:tcPr>
            <w:tcW w:w="4106" w:type="dxa"/>
            <w:vAlign w:val="center"/>
          </w:tcPr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b/>
                <w:color w:val="FF0000"/>
                <w:szCs w:val="24"/>
              </w:rPr>
              <w:t>MINICURSO</w:t>
            </w:r>
          </w:p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szCs w:val="24"/>
              </w:rPr>
              <w:t>Novos horizontes após a graduação: como ingressar no mestrado?</w:t>
            </w:r>
          </w:p>
        </w:tc>
        <w:tc>
          <w:tcPr>
            <w:tcW w:w="3969" w:type="dxa"/>
            <w:vAlign w:val="center"/>
          </w:tcPr>
          <w:p w:rsidR="00FF73A9" w:rsidRPr="00E94F7F" w:rsidRDefault="00FF73A9" w:rsidP="00357EDF">
            <w:pPr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szCs w:val="24"/>
              </w:rPr>
              <w:t>Prof. David Ederson Moreira do Nascimento</w:t>
            </w:r>
          </w:p>
        </w:tc>
        <w:tc>
          <w:tcPr>
            <w:tcW w:w="6379" w:type="dxa"/>
            <w:vAlign w:val="center"/>
          </w:tcPr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szCs w:val="24"/>
              </w:rPr>
              <w:t xml:space="preserve">A atividade se propõe a discutir os desafios e facilidades do preparo singular para o ingresso em um programa de pós-graduação stricto sensu, com foco para as suas etapas processuais. Durante as atividades síncronas e/ou presenciais os </w:t>
            </w:r>
            <w:r w:rsidRPr="00E94F7F">
              <w:rPr>
                <w:rFonts w:cs="Times New Roman"/>
                <w:szCs w:val="24"/>
              </w:rPr>
              <w:lastRenderedPageBreak/>
              <w:t>discentes serão imersos em discussões quanto as principais e mais comuns etapas para ingresso em um programa de pós-graduação stricto sensu do tipo mestrado, podendo refletir e questionar quais atitudes devem ser assumidas, durante e após a graduação, no sentido de alcançar a aprovação no Mestrado. Os(as) participantes ainda terão a possibilidade de compreender o que é o stricto sensu e quais papeis devem ser assumidos enquanto discente e pesquisador.</w:t>
            </w:r>
          </w:p>
        </w:tc>
      </w:tr>
      <w:tr w:rsidR="00FF73A9" w:rsidRPr="00E94F7F" w:rsidTr="00FF73A9">
        <w:tc>
          <w:tcPr>
            <w:tcW w:w="4106" w:type="dxa"/>
            <w:vAlign w:val="center"/>
          </w:tcPr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b/>
                <w:color w:val="FF0000"/>
                <w:szCs w:val="24"/>
              </w:rPr>
              <w:lastRenderedPageBreak/>
              <w:t>MINICURSO</w:t>
            </w:r>
          </w:p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szCs w:val="24"/>
              </w:rPr>
              <w:t>Os segredos da escrita de um relato de caso perfeito</w:t>
            </w:r>
          </w:p>
        </w:tc>
        <w:tc>
          <w:tcPr>
            <w:tcW w:w="3969" w:type="dxa"/>
            <w:vAlign w:val="center"/>
          </w:tcPr>
          <w:p w:rsidR="00FF73A9" w:rsidRPr="00E94F7F" w:rsidRDefault="000773AA" w:rsidP="00357ED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Prof. </w:t>
            </w:r>
            <w:r w:rsidR="00FF73A9" w:rsidRPr="00E94F7F">
              <w:rPr>
                <w:rFonts w:cs="Times New Roman"/>
                <w:szCs w:val="24"/>
              </w:rPr>
              <w:t xml:space="preserve">João Carlos </w:t>
            </w:r>
            <w:proofErr w:type="spellStart"/>
            <w:r w:rsidR="00FF73A9" w:rsidRPr="00E94F7F">
              <w:rPr>
                <w:rFonts w:cs="Times New Roman"/>
                <w:szCs w:val="24"/>
              </w:rPr>
              <w:t>Zamae</w:t>
            </w:r>
            <w:proofErr w:type="spellEnd"/>
            <w:r w:rsidR="00FF73A9" w:rsidRPr="00E94F7F">
              <w:rPr>
                <w:rFonts w:cs="Times New Roman"/>
                <w:szCs w:val="24"/>
              </w:rPr>
              <w:t xml:space="preserve"> Rodrigues</w:t>
            </w:r>
          </w:p>
        </w:tc>
        <w:tc>
          <w:tcPr>
            <w:tcW w:w="6379" w:type="dxa"/>
            <w:vAlign w:val="center"/>
          </w:tcPr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szCs w:val="24"/>
              </w:rPr>
              <w:t>Ensinar os alunos qual o passo a passo da escrita de um relato de caso formalmente correto e agradável de ser lido</w:t>
            </w:r>
          </w:p>
        </w:tc>
      </w:tr>
      <w:tr w:rsidR="00FF73A9" w:rsidRPr="00E94F7F" w:rsidTr="00FF73A9">
        <w:tc>
          <w:tcPr>
            <w:tcW w:w="4106" w:type="dxa"/>
            <w:vAlign w:val="center"/>
          </w:tcPr>
          <w:p w:rsidR="00FF73A9" w:rsidRPr="00E94F7F" w:rsidRDefault="00FF73A9" w:rsidP="000773AA">
            <w:pPr>
              <w:jc w:val="both"/>
              <w:rPr>
                <w:rFonts w:cs="Times New Roman"/>
                <w:color w:val="202124"/>
                <w:spacing w:val="3"/>
                <w:szCs w:val="24"/>
                <w:shd w:val="clear" w:color="auto" w:fill="FFFFFF"/>
              </w:rPr>
            </w:pPr>
            <w:r w:rsidRPr="00E94F7F">
              <w:rPr>
                <w:rFonts w:cs="Times New Roman"/>
                <w:b/>
                <w:color w:val="FF0000"/>
                <w:szCs w:val="24"/>
              </w:rPr>
              <w:t>MINICURSO</w:t>
            </w:r>
          </w:p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color w:val="202124"/>
                <w:spacing w:val="3"/>
                <w:szCs w:val="24"/>
                <w:shd w:val="clear" w:color="auto" w:fill="FFFFFF"/>
              </w:rPr>
              <w:t xml:space="preserve">Filiação </w:t>
            </w:r>
            <w:proofErr w:type="spellStart"/>
            <w:r w:rsidRPr="00E94F7F">
              <w:rPr>
                <w:rFonts w:cs="Times New Roman"/>
                <w:color w:val="202124"/>
                <w:spacing w:val="3"/>
                <w:szCs w:val="24"/>
                <w:shd w:val="clear" w:color="auto" w:fill="FFFFFF"/>
              </w:rPr>
              <w:t>socioafetiva</w:t>
            </w:r>
            <w:proofErr w:type="spellEnd"/>
            <w:r w:rsidRPr="00E94F7F">
              <w:rPr>
                <w:rFonts w:cs="Times New Roman"/>
                <w:color w:val="202124"/>
                <w:spacing w:val="3"/>
                <w:szCs w:val="24"/>
                <w:shd w:val="clear" w:color="auto" w:fill="FFFFFF"/>
              </w:rPr>
              <w:t xml:space="preserve"> e </w:t>
            </w:r>
            <w:proofErr w:type="spellStart"/>
            <w:r w:rsidRPr="00E94F7F">
              <w:rPr>
                <w:rFonts w:cs="Times New Roman"/>
                <w:color w:val="202124"/>
                <w:spacing w:val="3"/>
                <w:szCs w:val="24"/>
                <w:shd w:val="clear" w:color="auto" w:fill="FFFFFF"/>
              </w:rPr>
              <w:t>multiparentalidade</w:t>
            </w:r>
            <w:proofErr w:type="spellEnd"/>
            <w:r w:rsidRPr="00E94F7F">
              <w:rPr>
                <w:rFonts w:cs="Times New Roman"/>
                <w:color w:val="202124"/>
                <w:spacing w:val="3"/>
                <w:szCs w:val="24"/>
                <w:shd w:val="clear" w:color="auto" w:fill="FFFFFF"/>
              </w:rPr>
              <w:t>: a importância do afeto na formação familiar.</w:t>
            </w:r>
          </w:p>
        </w:tc>
        <w:tc>
          <w:tcPr>
            <w:tcW w:w="3969" w:type="dxa"/>
            <w:vAlign w:val="center"/>
          </w:tcPr>
          <w:p w:rsidR="00FF73A9" w:rsidRPr="00E94F7F" w:rsidRDefault="000773AA" w:rsidP="00357EDF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Profª</w:t>
            </w:r>
            <w:proofErr w:type="spellEnd"/>
            <w:r>
              <w:rPr>
                <w:rFonts w:cs="Times New Roman"/>
                <w:szCs w:val="24"/>
              </w:rPr>
              <w:t xml:space="preserve">. </w:t>
            </w:r>
            <w:r w:rsidR="00FF73A9" w:rsidRPr="00E94F7F">
              <w:rPr>
                <w:rFonts w:cs="Times New Roman"/>
                <w:szCs w:val="24"/>
              </w:rPr>
              <w:t>Daiana Ferreira de Alencar Diógenes</w:t>
            </w:r>
          </w:p>
        </w:tc>
        <w:tc>
          <w:tcPr>
            <w:tcW w:w="6379" w:type="dxa"/>
            <w:vAlign w:val="center"/>
          </w:tcPr>
          <w:p w:rsidR="00FF73A9" w:rsidRPr="00E94F7F" w:rsidRDefault="00FF73A9" w:rsidP="000773AA">
            <w:pPr>
              <w:jc w:val="both"/>
              <w:rPr>
                <w:rFonts w:cs="Times New Roman"/>
                <w:szCs w:val="24"/>
              </w:rPr>
            </w:pPr>
            <w:r w:rsidRPr="00E94F7F">
              <w:rPr>
                <w:rFonts w:cs="Times New Roman"/>
                <w:color w:val="202124"/>
                <w:spacing w:val="3"/>
                <w:szCs w:val="24"/>
                <w:shd w:val="clear" w:color="auto" w:fill="FFFFFF"/>
              </w:rPr>
              <w:t xml:space="preserve">O minicurso “filiação </w:t>
            </w:r>
            <w:proofErr w:type="spellStart"/>
            <w:r w:rsidRPr="00E94F7F">
              <w:rPr>
                <w:rFonts w:cs="Times New Roman"/>
                <w:color w:val="202124"/>
                <w:spacing w:val="3"/>
                <w:szCs w:val="24"/>
                <w:shd w:val="clear" w:color="auto" w:fill="FFFFFF"/>
              </w:rPr>
              <w:t>socioafetiva</w:t>
            </w:r>
            <w:proofErr w:type="spellEnd"/>
            <w:r w:rsidRPr="00E94F7F">
              <w:rPr>
                <w:rFonts w:cs="Times New Roman"/>
                <w:color w:val="202124"/>
                <w:spacing w:val="3"/>
                <w:szCs w:val="24"/>
                <w:shd w:val="clear" w:color="auto" w:fill="FFFFFF"/>
              </w:rPr>
              <w:t xml:space="preserve"> e </w:t>
            </w:r>
            <w:proofErr w:type="spellStart"/>
            <w:r w:rsidRPr="00E94F7F">
              <w:rPr>
                <w:rFonts w:cs="Times New Roman"/>
                <w:color w:val="202124"/>
                <w:spacing w:val="3"/>
                <w:szCs w:val="24"/>
                <w:shd w:val="clear" w:color="auto" w:fill="FFFFFF"/>
              </w:rPr>
              <w:t>multiparentalidade</w:t>
            </w:r>
            <w:proofErr w:type="spellEnd"/>
            <w:r w:rsidRPr="00E94F7F">
              <w:rPr>
                <w:rFonts w:cs="Times New Roman"/>
                <w:color w:val="202124"/>
                <w:spacing w:val="3"/>
                <w:szCs w:val="24"/>
                <w:shd w:val="clear" w:color="auto" w:fill="FFFFFF"/>
              </w:rPr>
              <w:t>: a importância do afeto na formação familiar” busca propiciar um debate sobre a entidade familiar a partir de diferentes perspectivas, com a análise do tratamento legal e jurisprudencial dos Tribunais brasileiros e a análise das questões psicológicos e sociais presentes na temática, objetivando investigar a entidade familiar a partir das questões atuais que são apresentadas pela sociedade brasileira.</w:t>
            </w:r>
          </w:p>
        </w:tc>
      </w:tr>
    </w:tbl>
    <w:p w:rsidR="00FC2BC3" w:rsidRPr="00E94F7F" w:rsidRDefault="00FC2BC3" w:rsidP="00FC2BC3">
      <w:pPr>
        <w:jc w:val="both"/>
        <w:rPr>
          <w:rFonts w:cs="Times New Roman"/>
          <w:b/>
          <w:szCs w:val="24"/>
        </w:rPr>
      </w:pPr>
    </w:p>
    <w:sectPr w:rsidR="00FC2BC3" w:rsidRPr="00E94F7F" w:rsidSect="000773AA"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C3"/>
    <w:rsid w:val="000773AA"/>
    <w:rsid w:val="00357EDF"/>
    <w:rsid w:val="003B26FA"/>
    <w:rsid w:val="003F313C"/>
    <w:rsid w:val="00504507"/>
    <w:rsid w:val="00827867"/>
    <w:rsid w:val="008A4BCF"/>
    <w:rsid w:val="00B96E85"/>
    <w:rsid w:val="00CF5DB8"/>
    <w:rsid w:val="00D4521A"/>
    <w:rsid w:val="00E0054D"/>
    <w:rsid w:val="00E94F7F"/>
    <w:rsid w:val="00FC2BC3"/>
    <w:rsid w:val="00FE5628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02B2D-D6EE-41B6-AABE-6F6A148C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C2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96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6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8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906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UniVS</dc:creator>
  <cp:keywords/>
  <dc:description/>
  <cp:lastModifiedBy>Edna Marketing</cp:lastModifiedBy>
  <cp:revision>8</cp:revision>
  <cp:lastPrinted>2021-09-13T11:38:00Z</cp:lastPrinted>
  <dcterms:created xsi:type="dcterms:W3CDTF">2021-09-03T11:54:00Z</dcterms:created>
  <dcterms:modified xsi:type="dcterms:W3CDTF">2021-10-08T13:57:00Z</dcterms:modified>
</cp:coreProperties>
</file>